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2"/>
          <w:szCs w:val="22"/>
          <w:lang w:val="en-US" w:eastAsia="en-US" w:bidi="ar-S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376555</wp:posOffset>
            </wp:positionH>
            <wp:positionV relativeFrom="paragraph">
              <wp:posOffset>635</wp:posOffset>
            </wp:positionV>
            <wp:extent cx="761365" cy="76454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136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" w:hAnsi="Arial"/>
          <w:b/>
          <w:sz w:val="22"/>
          <w:szCs w:val="22"/>
          <w:lang w:val="en-US" w:eastAsia="en-US" w:bidi="ar-SA"/>
        </w:rPr>
        <w:t>M</w:t>
      </w:r>
      <w:r>
        <w:rPr>
          <w:rFonts w:cs="Times New Roman" w:ascii="Arial" w:hAnsi="Arial"/>
          <w:b/>
          <w:sz w:val="22"/>
          <w:szCs w:val="22"/>
          <w:lang w:val="en-US" w:eastAsia="en-US" w:bidi="ar-SA"/>
        </w:rPr>
        <w:t>INISTRY OF EDUCATION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b/>
          <w:sz w:val="22"/>
          <w:szCs w:val="22"/>
          <w:lang w:val="en-US" w:eastAsia="en-US" w:bidi="ar-SA"/>
        </w:rPr>
        <w:t>FEDERAL UNIVERSITY OF CEARÁ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b/>
          <w:sz w:val="22"/>
          <w:szCs w:val="22"/>
          <w:lang w:val="en-US" w:eastAsia="en-US" w:bidi="ar-SA"/>
        </w:rPr>
        <w:t>OFFICE OF THE VICE PROVOST FOR RESEARCH AND GRADUATE STUDIES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b/>
          <w:sz w:val="22"/>
          <w:szCs w:val="22"/>
          <w:lang w:val="en-US" w:eastAsia="en-US" w:bidi="ar-SA"/>
        </w:rPr>
        <w:t xml:space="preserve">COORDINATING OFFICE FOR RESEARCH 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b/>
          <w:sz w:val="22"/>
          <w:szCs w:val="22"/>
          <w:lang w:val="en-US" w:eastAsia="en-US" w:bidi="ar-SA"/>
        </w:rPr>
        <w:tab/>
        <w:tab/>
        <w:t xml:space="preserve">         DIRECTORATE OF RESEARCH </w:t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  <w:lang w:val="en-US" w:eastAsia="en-US" w:bidi="ar-SA"/>
        </w:rPr>
        <w:t>STATEMENT</w:t>
      </w:r>
    </w:p>
    <w:p>
      <w:pPr>
        <w:pStyle w:val="Normal"/>
        <w:spacing w:lineRule="auto" w:line="240" w:before="0" w:after="0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b w:val="false"/>
          <w:bCs w:val="false"/>
          <w:sz w:val="22"/>
          <w:szCs w:val="22"/>
          <w:lang w:val="en-US" w:eastAsia="en-US" w:bidi="ar-SA"/>
        </w:rPr>
        <w:tab/>
        <w:t xml:space="preserve">I hereby declare, to all intents and purposes, that </w:t>
      </w:r>
      <w:r>
        <w:rPr>
          <w:rFonts w:cs="Times New Roman" w:ascii="Arial" w:hAnsi="Arial"/>
          <w:b w:val="false"/>
          <w:bCs w:val="false"/>
          <w:color w:val="FF1493"/>
          <w:sz w:val="22"/>
          <w:szCs w:val="22"/>
          <w:lang w:val="en-US" w:eastAsia="en-US" w:bidi="ar-SA"/>
        </w:rPr>
        <w:t xml:space="preserve">XXXXXXXXXXXXXX </w:t>
      </w:r>
      <w:r>
        <w:rPr>
          <w:rFonts w:cs="Times New Roman" w:ascii="Arial" w:hAnsi="Arial"/>
          <w:b w:val="false"/>
          <w:bCs w:val="false"/>
          <w:sz w:val="22"/>
          <w:szCs w:val="22"/>
          <w:lang w:val="en-US" w:eastAsia="en-US" w:bidi="ar-SA"/>
        </w:rPr>
        <w:t xml:space="preserve">was the holder of a scholarship under the Institutional Program for Undergraduate Research Scholarships – PIBIC, and participated in the research project titled 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>‘</w:t>
      </w:r>
      <w:r>
        <w:rPr>
          <w:rFonts w:eastAsia="Gulim" w:cs="Times New Roman" w:ascii="Arial" w:hAnsi="Arial"/>
          <w:iCs/>
          <w:color w:val="FF1493"/>
          <w:sz w:val="22"/>
          <w:szCs w:val="22"/>
          <w:lang w:val="en-US" w:eastAsia="en-US" w:bidi="ar-SA"/>
        </w:rPr>
        <w:t>XXXXXXXXXXXXXXXXXXXXXX</w:t>
      </w:r>
      <w:r>
        <w:rPr>
          <w:rFonts w:eastAsia="Gulim" w:cs="Times New Roman" w:ascii="Arial" w:hAnsi="Arial"/>
          <w:iCs/>
          <w:sz w:val="22"/>
          <w:szCs w:val="22"/>
          <w:lang w:val="en-US" w:eastAsia="en-US" w:bidi="ar-SA"/>
        </w:rPr>
        <w:t>’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, under the supervision of Professor </w:t>
      </w:r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XXXXXXXXXXXXXXXXXX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, on a monthly workload of </w:t>
      </w:r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XX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 hours, during the period mentioned below:</w:t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• 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>PIBIC/</w:t>
      </w:r>
      <w:r>
        <w:rPr>
          <w:rFonts w:cs="Times New Roman" w:ascii="Arial" w:hAnsi="Arial"/>
          <w:color w:val="C9211E"/>
          <w:sz w:val="22"/>
          <w:szCs w:val="22"/>
          <w:lang w:val="en-US" w:eastAsia="en-US" w:bidi="ar-SA"/>
        </w:rPr>
        <w:t>ICT Funcap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 – </w:t>
      </w:r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01 August 2018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 to </w:t>
      </w:r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31 January 2019</w:t>
      </w:r>
      <w:r>
        <w:rPr>
          <w:rFonts w:cs="Times New Roman" w:ascii="Arial" w:hAnsi="Arial"/>
          <w:sz w:val="22"/>
          <w:szCs w:val="22"/>
          <w:lang w:val="en-US" w:eastAsia="en-US" w:bidi="ar-SA"/>
        </w:rPr>
        <w:t>.</w:t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jc w:val="center"/>
        <w:rPr>
          <w:rFonts w:ascii="Liberation Serif" w:hAnsi="Liberation Serif" w:cs="Times New Roman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  <w:t xml:space="preserve">Fortaleza, </w:t>
      </w:r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23 Febr</w:t>
      </w:r>
      <w:bookmarkStart w:id="0" w:name="_GoBack"/>
      <w:bookmarkEnd w:id="0"/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uary 2020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</w:rPr>
      </w:pPr>
      <w:r>
        <w:rPr>
          <w:rFonts w:eastAsia="Liberation Serif" w:cs="Liberation Serif" w:ascii="Arial" w:hAnsi="Arial"/>
          <w:sz w:val="22"/>
          <w:szCs w:val="22"/>
          <w:lang w:val="en-US" w:eastAsia="en-US" w:bidi="ar-SA"/>
        </w:rPr>
        <w:t>[Signature]</w:t>
      </w:r>
    </w:p>
    <w:p>
      <w:pPr>
        <w:pStyle w:val="Normal"/>
        <w:spacing w:lineRule="auto" w:line="240" w:before="0" w:after="0"/>
        <w:jc w:val="center"/>
        <w:rPr>
          <w:color w:val="FF1493"/>
        </w:rPr>
      </w:pPr>
      <w:r>
        <w:rPr>
          <w:rFonts w:cs="Times New Roman" w:ascii="Arial" w:hAnsi="Arial"/>
          <w:color w:val="FF1493"/>
          <w:sz w:val="22"/>
          <w:szCs w:val="22"/>
          <w:lang w:val="en-US" w:eastAsia="en-US" w:bidi="ar-SA"/>
        </w:rPr>
        <w:t>XXXXXXXXXXXXXXXXX</w:t>
      </w:r>
    </w:p>
    <w:p>
      <w:pPr>
        <w:pStyle w:val="Normal"/>
        <w:jc w:val="center"/>
        <w:rPr>
          <w:rFonts w:ascii="Arial" w:hAnsi="Arial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  <w:t>Head of Research</w:t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rPr>
          <w:rFonts w:ascii="Arial" w:hAnsi="Arial" w:cs="Times New Roman"/>
          <w:sz w:val="22"/>
          <w:szCs w:val="22"/>
          <w:lang w:val="en-US" w:eastAsia="en-US" w:bidi="ar-SA"/>
        </w:rPr>
      </w:pPr>
      <w:r>
        <w:rPr>
          <w:rFonts w:cs="Times New Roman" w:ascii="Arial" w:hAnsi="Arial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  <w:lang w:val="en-US" w:eastAsia="en-US" w:bidi="ar-SA"/>
        </w:rPr>
      </w:pPr>
      <w:r>
        <w:rPr>
          <w:rFonts w:cs="Times New Roman" w:ascii="Arial" w:hAnsi="Arial"/>
          <w:sz w:val="20"/>
          <w:szCs w:val="20"/>
          <w:lang w:val="en-US" w:eastAsia="en-US" w:bidi="ar-SA"/>
        </w:rPr>
        <w:t>Campus do Pici. Bloco 848. Caixa Postal 12.140 – CEP: 60.021-970 – Fortaleza-Ceará</w:t>
      </w:r>
    </w:p>
    <w:p>
      <w:pPr>
        <w:pStyle w:val="Normal"/>
        <w:spacing w:before="0" w:after="160"/>
        <w:jc w:val="center"/>
        <w:rPr/>
      </w:pPr>
      <w:bookmarkStart w:id="1" w:name="__DdeLink__583_3442032694"/>
      <w:r>
        <w:rPr>
          <w:rFonts w:cs="Times New Roman" w:ascii="Arial" w:hAnsi="Arial"/>
          <w:sz w:val="20"/>
          <w:szCs w:val="20"/>
          <w:lang w:val="en-US" w:eastAsia="en-US" w:bidi="ar-SA"/>
        </w:rPr>
        <w:t>Phone no.: +55 85 3366-9945 – Fax no.: +55 85 3366-9941 – Email address: coordpq@ufc.br</w:t>
      </w:r>
      <w:bookmarkEnd w:id="1"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LibreOffice/6.4.2.2$Windows_X86_64 LibreOffice_project/4e471d8c02c9c90f512f7f9ead8875b57fcb1ec3</Application>
  <Pages>1</Pages>
  <Words>119</Words>
  <Characters>734</Characters>
  <CharactersWithSpaces>859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2020-03-02T18:48:00Z</dcterms:created>
  <dc:creator>Linara</dc:creator>
  <dc:description/>
  <dc:language>pt-BR</dc:language>
  <cp:lastModifiedBy/>
  <cp:lastPrinted>2020-03-03T15:19:10Z</cp:lastPrinted>
  <dcterms:modified xsi:type="dcterms:W3CDTF">2020-07-07T11:26:47Z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